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46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4334C" w:rsidP="00787E9D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84334C">
              <w:rPr>
                <w:rFonts w:cs="宋体" w:hint="eastAsia"/>
                <w:color w:val="000000"/>
                <w:kern w:val="0"/>
                <w:sz w:val="20"/>
                <w:szCs w:val="20"/>
              </w:rPr>
              <w:t>云南省精神病医院</w:t>
            </w:r>
            <w:r w:rsidRPr="0084334C">
              <w:rPr>
                <w:rFonts w:cs="宋体"/>
                <w:color w:val="000000"/>
                <w:kern w:val="0"/>
                <w:sz w:val="20"/>
                <w:szCs w:val="20"/>
              </w:rPr>
              <w:t>1号楼10楼纱窗修缮项目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D4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C80" w:rsidRDefault="004A7C80" w:rsidP="00B6575E">
      <w:r>
        <w:separator/>
      </w:r>
    </w:p>
  </w:endnote>
  <w:endnote w:type="continuationSeparator" w:id="1">
    <w:p w:rsidR="004A7C80" w:rsidRDefault="004A7C80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C80" w:rsidRDefault="004A7C80" w:rsidP="00B6575E">
      <w:r>
        <w:separator/>
      </w:r>
    </w:p>
  </w:footnote>
  <w:footnote w:type="continuationSeparator" w:id="1">
    <w:p w:rsidR="004A7C80" w:rsidRDefault="004A7C80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335EA"/>
    <w:rsid w:val="002B1C0B"/>
    <w:rsid w:val="003C1E59"/>
    <w:rsid w:val="004A7C80"/>
    <w:rsid w:val="00534D87"/>
    <w:rsid w:val="006B4D3E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A11D8B"/>
    <w:rsid w:val="00A540C4"/>
    <w:rsid w:val="00B6575E"/>
    <w:rsid w:val="00CD3F51"/>
    <w:rsid w:val="00D44745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6</cp:revision>
  <dcterms:created xsi:type="dcterms:W3CDTF">2022-04-07T03:29:00Z</dcterms:created>
  <dcterms:modified xsi:type="dcterms:W3CDTF">2023-04-03T08:44:00Z</dcterms:modified>
</cp:coreProperties>
</file>